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D6" w:rsidRDefault="004E4C2B">
      <w:pPr>
        <w:pStyle w:val="a6"/>
        <w:snapToGrid/>
        <w:spacing w:line="240" w:lineRule="auto"/>
      </w:pPr>
      <w:r>
        <w:t>材化学院实验室安全</w:t>
      </w:r>
      <w:r>
        <w:rPr>
          <w:rFonts w:hint="eastAsia"/>
        </w:rPr>
        <w:t>检查</w:t>
      </w:r>
      <w:r>
        <w:t>通报</w:t>
      </w:r>
      <w:r>
        <w:rPr>
          <w:rFonts w:hint="eastAsia"/>
        </w:rPr>
        <w:t>-241</w:t>
      </w:r>
      <w:r>
        <w:rPr>
          <w:rFonts w:hint="eastAsia"/>
        </w:rPr>
        <w:t>115</w:t>
      </w:r>
    </w:p>
    <w:p w:rsidR="00A22DD6" w:rsidRDefault="004E4C2B">
      <w:pPr>
        <w:snapToGrid/>
        <w:jc w:val="center"/>
      </w:pPr>
      <w:r>
        <w:t xml:space="preserve"> </w:t>
      </w:r>
    </w:p>
    <w:p w:rsidR="00A22DD6" w:rsidRDefault="004E4C2B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4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1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1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15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实验室有违反实验室安全管理规定的行为：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2552"/>
        <w:gridCol w:w="1701"/>
        <w:gridCol w:w="1387"/>
      </w:tblGrid>
      <w:tr w:rsidR="00A22DD6">
        <w:trPr>
          <w:jc w:val="center"/>
        </w:trPr>
        <w:tc>
          <w:tcPr>
            <w:tcW w:w="1696" w:type="dxa"/>
          </w:tcPr>
          <w:p w:rsidR="00A22DD6" w:rsidRDefault="004E4C2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701" w:type="dxa"/>
          </w:tcPr>
          <w:p w:rsidR="00A22DD6" w:rsidRDefault="004E4C2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2552" w:type="dxa"/>
          </w:tcPr>
          <w:p w:rsidR="00A22DD6" w:rsidRDefault="004E4C2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701" w:type="dxa"/>
          </w:tcPr>
          <w:p w:rsidR="00A22DD6" w:rsidRDefault="004E4C2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:rsidR="00A22DD6" w:rsidRDefault="004E4C2B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整改完成时间</w:t>
            </w:r>
            <w:r>
              <w:rPr>
                <w:rFonts w:ascii="宋体" w:eastAsia="宋体" w:hAnsi="宋体"/>
                <w:b/>
              </w:rPr>
              <w:t>/</w:t>
            </w:r>
            <w:r>
              <w:rPr>
                <w:rFonts w:ascii="宋体" w:eastAsia="宋体" w:hAnsi="宋体"/>
                <w:b/>
              </w:rPr>
              <w:t>措施</w:t>
            </w:r>
          </w:p>
        </w:tc>
      </w:tr>
      <w:tr w:rsidR="00A22DD6">
        <w:trPr>
          <w:trHeight w:val="2191"/>
          <w:jc w:val="center"/>
        </w:trPr>
        <w:tc>
          <w:tcPr>
            <w:tcW w:w="1696" w:type="dxa"/>
          </w:tcPr>
          <w:p w:rsidR="00A22DD6" w:rsidRDefault="004E4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OLE_LINK2"/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C50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东</w:t>
            </w:r>
            <w:bookmarkEnd w:id="0"/>
          </w:p>
        </w:tc>
        <w:tc>
          <w:tcPr>
            <w:tcW w:w="1701" w:type="dxa"/>
          </w:tcPr>
          <w:p w:rsidR="00A22DD6" w:rsidRDefault="004E4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气瓶未固定</w:t>
            </w:r>
          </w:p>
        </w:tc>
        <w:tc>
          <w:tcPr>
            <w:tcW w:w="2552" w:type="dxa"/>
          </w:tcPr>
          <w:p w:rsidR="00A22DD6" w:rsidRDefault="004E4C2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074420" cy="1432560"/>
                  <wp:effectExtent l="0" t="0" r="11430" b="15240"/>
                  <wp:docPr id="1" name="图片 1" descr="IMG_20241115_090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15_0904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22DD6" w:rsidRDefault="0010186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9.6.2</w:t>
            </w:r>
            <w:bookmarkStart w:id="1" w:name="_GoBack"/>
            <w:bookmarkEnd w:id="1"/>
          </w:p>
        </w:tc>
        <w:tc>
          <w:tcPr>
            <w:tcW w:w="1387" w:type="dxa"/>
          </w:tcPr>
          <w:p w:rsidR="00A22DD6" w:rsidRDefault="004E4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  <w:tr w:rsidR="00A22DD6">
        <w:trPr>
          <w:trHeight w:val="3264"/>
          <w:jc w:val="center"/>
        </w:trPr>
        <w:tc>
          <w:tcPr>
            <w:tcW w:w="1696" w:type="dxa"/>
          </w:tcPr>
          <w:p w:rsidR="00A22DD6" w:rsidRDefault="004E4C2B">
            <w:pPr>
              <w:jc w:val="center"/>
            </w:pP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敬德楼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C508</w:t>
            </w:r>
            <w:r>
              <w:rPr>
                <w:rFonts w:ascii="宋体" w:eastAsia="宋体" w:hAnsi="宋体" w:hint="eastAsia"/>
                <w:color w:val="auto"/>
                <w:kern w:val="0"/>
                <w:sz w:val="24"/>
                <w:szCs w:val="24"/>
              </w:rPr>
              <w:t>东</w:t>
            </w:r>
          </w:p>
        </w:tc>
        <w:tc>
          <w:tcPr>
            <w:tcW w:w="1701" w:type="dxa"/>
          </w:tcPr>
          <w:p w:rsidR="00A22DD6" w:rsidRDefault="004E4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小试剂柜无清单且未锁。（同上周）</w:t>
            </w:r>
          </w:p>
        </w:tc>
        <w:tc>
          <w:tcPr>
            <w:tcW w:w="2552" w:type="dxa"/>
          </w:tcPr>
          <w:p w:rsidR="00A22DD6" w:rsidRDefault="004E4C2B">
            <w:pPr>
              <w:jc w:val="center"/>
            </w:pPr>
            <w:r>
              <w:rPr>
                <w:rFonts w:hint="eastAsia"/>
                <w:noProof/>
              </w:rPr>
              <w:drawing>
                <wp:inline distT="0" distB="0" distL="114300" distR="114300">
                  <wp:extent cx="1089025" cy="1452245"/>
                  <wp:effectExtent l="0" t="0" r="0" b="0"/>
                  <wp:docPr id="12" name="图片 12" descr="IMG_20240913_150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0913_1502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48" cy="144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A22DD6" w:rsidRDefault="004E4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9.3.2</w:t>
            </w:r>
          </w:p>
        </w:tc>
        <w:tc>
          <w:tcPr>
            <w:tcW w:w="1387" w:type="dxa"/>
          </w:tcPr>
          <w:p w:rsidR="00A22DD6" w:rsidRDefault="004E4C2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立整立改</w:t>
            </w:r>
          </w:p>
        </w:tc>
      </w:tr>
    </w:tbl>
    <w:p w:rsidR="00A22DD6" w:rsidRDefault="00A22DD6">
      <w:pPr>
        <w:snapToGrid/>
      </w:pPr>
    </w:p>
    <w:sectPr w:rsidR="00A22DD6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2B" w:rsidRDefault="004E4C2B">
      <w:pPr>
        <w:spacing w:before="0" w:after="0"/>
      </w:pPr>
      <w:r>
        <w:separator/>
      </w:r>
    </w:p>
  </w:endnote>
  <w:endnote w:type="continuationSeparator" w:id="0">
    <w:p w:rsidR="004E4C2B" w:rsidRDefault="004E4C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2B" w:rsidRDefault="004E4C2B">
      <w:pPr>
        <w:spacing w:before="0" w:after="0"/>
      </w:pPr>
      <w:r>
        <w:separator/>
      </w:r>
    </w:p>
  </w:footnote>
  <w:footnote w:type="continuationSeparator" w:id="0">
    <w:p w:rsidR="004E4C2B" w:rsidRDefault="004E4C2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HorizontalSpacing w:val="110"/>
  <w:drawingGridVerticalSpacing w:val="205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C6DB3"/>
    <w:rsid w:val="0010186C"/>
    <w:rsid w:val="001226CA"/>
    <w:rsid w:val="0013765A"/>
    <w:rsid w:val="001B2217"/>
    <w:rsid w:val="001B4454"/>
    <w:rsid w:val="001F2E0A"/>
    <w:rsid w:val="00254DFB"/>
    <w:rsid w:val="002A4463"/>
    <w:rsid w:val="002B645C"/>
    <w:rsid w:val="002B6536"/>
    <w:rsid w:val="00315BD4"/>
    <w:rsid w:val="0033106C"/>
    <w:rsid w:val="003419BD"/>
    <w:rsid w:val="003A4031"/>
    <w:rsid w:val="003F394B"/>
    <w:rsid w:val="003F442C"/>
    <w:rsid w:val="00410007"/>
    <w:rsid w:val="0042179E"/>
    <w:rsid w:val="004452FC"/>
    <w:rsid w:val="00465D14"/>
    <w:rsid w:val="00481F35"/>
    <w:rsid w:val="004955DA"/>
    <w:rsid w:val="004A6EE4"/>
    <w:rsid w:val="004B4071"/>
    <w:rsid w:val="004E4C2B"/>
    <w:rsid w:val="00500C03"/>
    <w:rsid w:val="00530A56"/>
    <w:rsid w:val="00531551"/>
    <w:rsid w:val="00581C7D"/>
    <w:rsid w:val="00597C3D"/>
    <w:rsid w:val="005E630F"/>
    <w:rsid w:val="00612315"/>
    <w:rsid w:val="00627721"/>
    <w:rsid w:val="00645B5C"/>
    <w:rsid w:val="00647EA3"/>
    <w:rsid w:val="0067600C"/>
    <w:rsid w:val="0068730C"/>
    <w:rsid w:val="006C3733"/>
    <w:rsid w:val="006D422F"/>
    <w:rsid w:val="006E1B95"/>
    <w:rsid w:val="00723E9B"/>
    <w:rsid w:val="00757190"/>
    <w:rsid w:val="0078083E"/>
    <w:rsid w:val="007B0EB9"/>
    <w:rsid w:val="007B4A9F"/>
    <w:rsid w:val="007C5F56"/>
    <w:rsid w:val="007F4338"/>
    <w:rsid w:val="00801C48"/>
    <w:rsid w:val="00806D51"/>
    <w:rsid w:val="00833832"/>
    <w:rsid w:val="00854A0D"/>
    <w:rsid w:val="00876FDC"/>
    <w:rsid w:val="00897E16"/>
    <w:rsid w:val="008B4EBF"/>
    <w:rsid w:val="008E51C6"/>
    <w:rsid w:val="008F73FE"/>
    <w:rsid w:val="00926CB2"/>
    <w:rsid w:val="009514AE"/>
    <w:rsid w:val="00952530"/>
    <w:rsid w:val="00993822"/>
    <w:rsid w:val="00996A9B"/>
    <w:rsid w:val="009B3FB7"/>
    <w:rsid w:val="009C654F"/>
    <w:rsid w:val="009E0754"/>
    <w:rsid w:val="00A22DD6"/>
    <w:rsid w:val="00A566BE"/>
    <w:rsid w:val="00AA7677"/>
    <w:rsid w:val="00AE3E09"/>
    <w:rsid w:val="00B1041D"/>
    <w:rsid w:val="00B632BD"/>
    <w:rsid w:val="00B95319"/>
    <w:rsid w:val="00BB3186"/>
    <w:rsid w:val="00BE2153"/>
    <w:rsid w:val="00BF1FC6"/>
    <w:rsid w:val="00C114B6"/>
    <w:rsid w:val="00C209FE"/>
    <w:rsid w:val="00C32186"/>
    <w:rsid w:val="00C55AE8"/>
    <w:rsid w:val="00C71161"/>
    <w:rsid w:val="00C73145"/>
    <w:rsid w:val="00C80494"/>
    <w:rsid w:val="00C937DD"/>
    <w:rsid w:val="00CA0F72"/>
    <w:rsid w:val="00CB01A2"/>
    <w:rsid w:val="00D76DB5"/>
    <w:rsid w:val="00D8080A"/>
    <w:rsid w:val="00DD0A6B"/>
    <w:rsid w:val="00E17196"/>
    <w:rsid w:val="00E23DB0"/>
    <w:rsid w:val="00E3390C"/>
    <w:rsid w:val="00E54D2E"/>
    <w:rsid w:val="00ED66D0"/>
    <w:rsid w:val="00ED6D30"/>
    <w:rsid w:val="00F568E1"/>
    <w:rsid w:val="00F84714"/>
    <w:rsid w:val="00F910EC"/>
    <w:rsid w:val="00FD6739"/>
    <w:rsid w:val="08953DD1"/>
    <w:rsid w:val="2D940AB6"/>
    <w:rsid w:val="433340CF"/>
    <w:rsid w:val="458B59D0"/>
    <w:rsid w:val="6E20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9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napToGrid w:val="0"/>
      <w:spacing w:before="60" w:after="60"/>
    </w:pPr>
    <w:rPr>
      <w:rFonts w:asciiTheme="minorHAnsi" w:eastAsiaTheme="minorEastAsia" w:hAnsiTheme="minorHAnsi" w:cstheme="minorBidi"/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melo-codeblock-Base-theme-char">
    <w:name w:val="melo-codeblock-Base-theme-char"/>
    <w:qFormat/>
    <w:rPr>
      <w:rFonts w:ascii="Monaco" w:eastAsia="Monaco" w:hAnsi="Monaco" w:cs="Monaco"/>
      <w:color w:val="000000"/>
      <w:sz w:val="21"/>
    </w:rPr>
  </w:style>
  <w:style w:type="paragraph" w:customStyle="1" w:styleId="melo-codeblock-Base-theme-para">
    <w:name w:val="melo-codeblock-Base-theme-para"/>
    <w:basedOn w:val="a"/>
    <w:qFormat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17</cp:revision>
  <dcterms:created xsi:type="dcterms:W3CDTF">2024-06-14T08:30:00Z</dcterms:created>
  <dcterms:modified xsi:type="dcterms:W3CDTF">2024-11-15T06:17:00Z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7443B47541C94D889E54ECA273D6225A_13</vt:lpwstr>
  </property>
</Properties>
</file>