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3" w:rsidRDefault="00FD6739">
      <w:pPr>
        <w:pStyle w:val="a3"/>
        <w:snapToGrid/>
        <w:spacing w:line="240" w:lineRule="auto"/>
      </w:pPr>
      <w:r>
        <w:t>材化学院</w:t>
      </w:r>
      <w:r w:rsidR="009C654F">
        <w:t>实验室安全</w:t>
      </w:r>
      <w:r w:rsidR="00C71161">
        <w:rPr>
          <w:rFonts w:hint="eastAsia"/>
        </w:rPr>
        <w:t>检查</w:t>
      </w:r>
      <w:r w:rsidR="00C71161">
        <w:t>通报</w:t>
      </w:r>
      <w:r w:rsidR="00530A56">
        <w:rPr>
          <w:rFonts w:hint="eastAsia"/>
        </w:rPr>
        <w:t>-240</w:t>
      </w:r>
      <w:r w:rsidR="00647EA3">
        <w:rPr>
          <w:rFonts w:hint="eastAsia"/>
        </w:rPr>
        <w:t>403</w:t>
      </w:r>
    </w:p>
    <w:p w:rsidR="009E0754" w:rsidRDefault="009C654F">
      <w:pPr>
        <w:snapToGrid/>
        <w:jc w:val="center"/>
      </w:pPr>
      <w:r>
        <w:t xml:space="preserve"> </w:t>
      </w:r>
    </w:p>
    <w:p w:rsidR="009E0754" w:rsidRPr="008132B9" w:rsidRDefault="009E0754" w:rsidP="009E0754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 w:rsidR="00627721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年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647EA3"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 w:rsidRPr="008132B9">
        <w:rPr>
          <w:rFonts w:ascii="Times New Roman" w:eastAsia="仿宋" w:hAnsi="Times New Roman" w:cs="Times New Roman"/>
          <w:sz w:val="28"/>
          <w:szCs w:val="28"/>
        </w:rPr>
        <w:t>月</w:t>
      </w:r>
      <w:r w:rsidR="00647EA3">
        <w:rPr>
          <w:rFonts w:ascii="Times New Roman" w:eastAsia="仿宋" w:hAnsi="Times New Roman" w:cs="Times New Roman" w:hint="eastAsia"/>
          <w:sz w:val="28"/>
          <w:szCs w:val="28"/>
          <w:u w:val="single"/>
        </w:rPr>
        <w:t>3</w:t>
      </w:r>
      <w:r w:rsidRPr="008132B9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Pr="008132B9">
        <w:rPr>
          <w:rFonts w:ascii="Times New Roman" w:eastAsia="仿宋" w:hAnsi="Times New Roman" w:cs="Times New Roman"/>
          <w:sz w:val="28"/>
          <w:szCs w:val="28"/>
        </w:rPr>
        <w:t>日，</w:t>
      </w:r>
      <w:r w:rsidR="00481F35">
        <w:rPr>
          <w:rFonts w:ascii="Times New Roman" w:eastAsia="仿宋" w:hAnsi="Times New Roman" w:cs="Times New Roman" w:hint="eastAsia"/>
          <w:sz w:val="28"/>
          <w:szCs w:val="28"/>
        </w:rPr>
        <w:t>实验室管理人员</w:t>
      </w:r>
      <w:r>
        <w:rPr>
          <w:rFonts w:ascii="Times New Roman" w:eastAsia="仿宋" w:hAnsi="Times New Roman" w:cs="Times New Roman"/>
          <w:sz w:val="28"/>
          <w:szCs w:val="28"/>
        </w:rPr>
        <w:t>对实验室进行了安全检查，</w:t>
      </w:r>
      <w:r w:rsidRPr="008132B9">
        <w:rPr>
          <w:rFonts w:ascii="Times New Roman" w:eastAsia="仿宋" w:hAnsi="Times New Roman" w:cs="Times New Roman"/>
          <w:sz w:val="28"/>
          <w:szCs w:val="28"/>
        </w:rPr>
        <w:t>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实验室存有</w:t>
      </w:r>
      <w:r w:rsidRPr="008132B9">
        <w:rPr>
          <w:rFonts w:ascii="Times New Roman" w:eastAsia="仿宋" w:hAnsi="Times New Roman" w:cs="Times New Roman"/>
          <w:sz w:val="28"/>
          <w:szCs w:val="28"/>
        </w:rPr>
        <w:t>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1418"/>
        <w:gridCol w:w="1387"/>
      </w:tblGrid>
      <w:tr w:rsidR="002A4463" w:rsidTr="00C73145">
        <w:trPr>
          <w:jc w:val="center"/>
        </w:trPr>
        <w:tc>
          <w:tcPr>
            <w:tcW w:w="1696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A4463" w:rsidRPr="00FD6739" w:rsidRDefault="009C654F" w:rsidP="00C937DD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835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418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A4463" w:rsidRPr="00FD6739" w:rsidRDefault="009C654F" w:rsidP="00FD6739">
            <w:pPr>
              <w:jc w:val="center"/>
              <w:rPr>
                <w:rFonts w:ascii="宋体" w:eastAsia="宋体" w:hAnsi="宋体"/>
                <w:b/>
              </w:rPr>
            </w:pPr>
            <w:r w:rsidRPr="00FD6739"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833832" w:rsidTr="00C73145">
        <w:trPr>
          <w:trHeight w:val="2449"/>
          <w:jc w:val="center"/>
        </w:trPr>
        <w:tc>
          <w:tcPr>
            <w:tcW w:w="1696" w:type="dxa"/>
          </w:tcPr>
          <w:p w:rsidR="00833832" w:rsidRDefault="00C73145" w:rsidP="006277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敬德楼C505东</w:t>
            </w:r>
          </w:p>
        </w:tc>
        <w:tc>
          <w:tcPr>
            <w:tcW w:w="1701" w:type="dxa"/>
          </w:tcPr>
          <w:p w:rsidR="00C73145" w:rsidRPr="00647EA3" w:rsidRDefault="00647EA3" w:rsidP="00647EA3">
            <w:pPr>
              <w:rPr>
                <w:rFonts w:ascii="宋体" w:eastAsia="宋体" w:hAnsi="宋体"/>
                <w:sz w:val="24"/>
                <w:szCs w:val="24"/>
              </w:rPr>
            </w:pPr>
            <w:r w:rsidRPr="00647EA3">
              <w:rPr>
                <w:rFonts w:ascii="宋体" w:eastAsia="宋体" w:hAnsi="宋体" w:hint="eastAsia"/>
                <w:sz w:val="24"/>
                <w:szCs w:val="24"/>
              </w:rPr>
              <w:t>卫生脏乱，地上堆放较多纸箱</w:t>
            </w:r>
            <w:r w:rsidR="0061231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833832" w:rsidRDefault="00C73145" w:rsidP="00481F35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t xml:space="preserve"> </w:t>
            </w:r>
            <w:r w:rsidR="00647EA3">
              <w:rPr>
                <w:noProof/>
              </w:rPr>
              <w:drawing>
                <wp:inline distT="0" distB="0" distL="0" distR="0" wp14:anchorId="2C4F1A29" wp14:editId="5439C5B5">
                  <wp:extent cx="885527" cy="1238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5" cy="123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7EA3" w:rsidRDefault="00647EA3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871F67" wp14:editId="7E0807D1">
                  <wp:extent cx="876300" cy="1329055"/>
                  <wp:effectExtent l="0" t="0" r="0" b="44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53" cy="133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33832" w:rsidRDefault="001B2217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833832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833832" w:rsidTr="00AE3E09">
        <w:trPr>
          <w:trHeight w:val="910"/>
          <w:jc w:val="center"/>
        </w:trPr>
        <w:tc>
          <w:tcPr>
            <w:tcW w:w="1696" w:type="dxa"/>
          </w:tcPr>
          <w:p w:rsidR="00833832" w:rsidRDefault="00C73145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敬德楼C509东</w:t>
            </w:r>
          </w:p>
        </w:tc>
        <w:tc>
          <w:tcPr>
            <w:tcW w:w="1701" w:type="dxa"/>
          </w:tcPr>
          <w:p w:rsidR="00833832" w:rsidRDefault="00647EA3" w:rsidP="006123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卫生脏乱，堆放较多纸箱</w:t>
            </w:r>
            <w:r w:rsidR="00C7314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833832" w:rsidRDefault="00647EA3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CCB55D" wp14:editId="36652399">
                  <wp:extent cx="921500" cy="12573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1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33832" w:rsidRDefault="00647EA3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833832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833832" w:rsidTr="00C73145">
        <w:trPr>
          <w:trHeight w:val="2449"/>
          <w:jc w:val="center"/>
        </w:trPr>
        <w:tc>
          <w:tcPr>
            <w:tcW w:w="1696" w:type="dxa"/>
          </w:tcPr>
          <w:p w:rsidR="00833832" w:rsidRDefault="00C73145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敬德楼C508</w:t>
            </w:r>
            <w:r w:rsidR="00647EA3">
              <w:rPr>
                <w:rFonts w:ascii="宋体" w:eastAsia="宋体" w:hAnsi="宋体" w:hint="eastAsia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833832" w:rsidRDefault="00647EA3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试剂柜未锁</w:t>
            </w:r>
            <w:r w:rsidR="00C7314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833832" w:rsidRDefault="00647EA3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EB4C09" wp14:editId="69D0EE47">
                  <wp:extent cx="883951" cy="12287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1231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33832" w:rsidRDefault="002B6536" w:rsidP="00647E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</w:t>
            </w:r>
            <w:r w:rsidR="00647EA3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833832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833832" w:rsidTr="00C73145">
        <w:trPr>
          <w:trHeight w:val="2449"/>
          <w:jc w:val="center"/>
        </w:trPr>
        <w:tc>
          <w:tcPr>
            <w:tcW w:w="1696" w:type="dxa"/>
          </w:tcPr>
          <w:p w:rsidR="00833832" w:rsidRDefault="00C73145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敬德楼C506东</w:t>
            </w:r>
          </w:p>
        </w:tc>
        <w:tc>
          <w:tcPr>
            <w:tcW w:w="1701" w:type="dxa"/>
          </w:tcPr>
          <w:p w:rsidR="00833832" w:rsidRDefault="00C73145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废液记录</w:t>
            </w:r>
            <w:r w:rsidR="00876FDC">
              <w:rPr>
                <w:rFonts w:ascii="宋体" w:eastAsia="宋体" w:hAnsi="宋体" w:hint="eastAsia"/>
                <w:sz w:val="24"/>
                <w:szCs w:val="24"/>
              </w:rPr>
              <w:t>与实际</w:t>
            </w:r>
            <w:r w:rsidR="00612315">
              <w:rPr>
                <w:rFonts w:ascii="宋体" w:eastAsia="宋体" w:hAnsi="宋体" w:hint="eastAsia"/>
                <w:sz w:val="24"/>
                <w:szCs w:val="24"/>
              </w:rPr>
              <w:t>存</w:t>
            </w:r>
            <w:r w:rsidR="00876FDC">
              <w:rPr>
                <w:rFonts w:ascii="宋体" w:eastAsia="宋体" w:hAnsi="宋体" w:hint="eastAsia"/>
                <w:sz w:val="24"/>
                <w:szCs w:val="24"/>
              </w:rPr>
              <w:t>量不相符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833832" w:rsidRPr="00876FDC" w:rsidRDefault="00612315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8DEB4F" wp14:editId="7B39E663">
                  <wp:extent cx="836195" cy="1323975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91" cy="1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833832" w:rsidRDefault="002B6536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9.7.2</w:t>
            </w:r>
          </w:p>
        </w:tc>
        <w:tc>
          <w:tcPr>
            <w:tcW w:w="1387" w:type="dxa"/>
          </w:tcPr>
          <w:p w:rsidR="00833832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C73145" w:rsidTr="00AE3E09">
        <w:trPr>
          <w:trHeight w:val="1062"/>
          <w:jc w:val="center"/>
        </w:trPr>
        <w:tc>
          <w:tcPr>
            <w:tcW w:w="1696" w:type="dxa"/>
          </w:tcPr>
          <w:p w:rsidR="00C73145" w:rsidRDefault="00876FDC" w:rsidP="00C7314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格致楼B117</w:t>
            </w:r>
          </w:p>
        </w:tc>
        <w:tc>
          <w:tcPr>
            <w:tcW w:w="1701" w:type="dxa"/>
          </w:tcPr>
          <w:p w:rsidR="00C73145" w:rsidRDefault="00612315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气瓶未固定</w:t>
            </w:r>
            <w:r w:rsidR="00C7314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C73145" w:rsidRDefault="00612315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17108B" wp14:editId="0CC8156C">
                  <wp:extent cx="824312" cy="137160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09" cy="1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73145" w:rsidRDefault="00612315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9.6.2</w:t>
            </w:r>
          </w:p>
        </w:tc>
        <w:tc>
          <w:tcPr>
            <w:tcW w:w="1387" w:type="dxa"/>
          </w:tcPr>
          <w:p w:rsidR="00C73145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C73145" w:rsidTr="00C73145">
        <w:trPr>
          <w:trHeight w:val="2449"/>
          <w:jc w:val="center"/>
        </w:trPr>
        <w:tc>
          <w:tcPr>
            <w:tcW w:w="1696" w:type="dxa"/>
          </w:tcPr>
          <w:p w:rsidR="00C73145" w:rsidRDefault="00876FDC" w:rsidP="00876F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格致楼B11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73145" w:rsidRDefault="00612315" w:rsidP="0078083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实验室放置折叠床</w:t>
            </w:r>
            <w:r w:rsidR="00C73145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:rsidR="00C73145" w:rsidRDefault="00612315" w:rsidP="00481F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12193B" wp14:editId="761F5830">
                  <wp:extent cx="857250" cy="1356141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44" cy="135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C73145" w:rsidRDefault="00612315" w:rsidP="00481F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C73145" w:rsidRPr="00311278" w:rsidRDefault="00530A56" w:rsidP="008338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1278"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833832" w:rsidRDefault="00833832" w:rsidP="00B95319">
      <w:pPr>
        <w:snapToGrid/>
      </w:pPr>
      <w:bookmarkStart w:id="0" w:name="_GoBack"/>
      <w:bookmarkEnd w:id="0"/>
    </w:p>
    <w:sectPr w:rsidR="00833832" w:rsidSect="00B95319">
      <w:pgSz w:w="11905" w:h="16838"/>
      <w:pgMar w:top="720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B2" w:rsidRDefault="00926CB2" w:rsidP="004B4071">
      <w:pPr>
        <w:spacing w:before="0" w:after="0"/>
      </w:pPr>
      <w:r>
        <w:separator/>
      </w:r>
    </w:p>
  </w:endnote>
  <w:endnote w:type="continuationSeparator" w:id="0">
    <w:p w:rsidR="00926CB2" w:rsidRDefault="00926CB2" w:rsidP="004B40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B2" w:rsidRDefault="00926CB2" w:rsidP="004B4071">
      <w:pPr>
        <w:spacing w:before="0" w:after="0"/>
      </w:pPr>
      <w:r>
        <w:separator/>
      </w:r>
    </w:p>
  </w:footnote>
  <w:footnote w:type="continuationSeparator" w:id="0">
    <w:p w:rsidR="00926CB2" w:rsidRDefault="00926CB2" w:rsidP="004B407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D21"/>
    <w:multiLevelType w:val="hybridMultilevel"/>
    <w:tmpl w:val="F3AEDC1E"/>
    <w:lvl w:ilvl="0" w:tplc="06EC0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EC57EA"/>
    <w:multiLevelType w:val="hybridMultilevel"/>
    <w:tmpl w:val="E152C112"/>
    <w:lvl w:ilvl="0" w:tplc="8E02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5544E8"/>
    <w:multiLevelType w:val="hybridMultilevel"/>
    <w:tmpl w:val="C60A0204"/>
    <w:lvl w:ilvl="0" w:tplc="1CA2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21D84"/>
    <w:multiLevelType w:val="hybridMultilevel"/>
    <w:tmpl w:val="0EB44BDE"/>
    <w:lvl w:ilvl="0" w:tplc="6CD8F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FB6783"/>
    <w:multiLevelType w:val="hybridMultilevel"/>
    <w:tmpl w:val="D5D0036A"/>
    <w:lvl w:ilvl="0" w:tplc="B144F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A56309"/>
    <w:multiLevelType w:val="hybridMultilevel"/>
    <w:tmpl w:val="1CCE680E"/>
    <w:lvl w:ilvl="0" w:tplc="4A7C0D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541EC1"/>
    <w:multiLevelType w:val="hybridMultilevel"/>
    <w:tmpl w:val="FC8C49CE"/>
    <w:lvl w:ilvl="0" w:tplc="8A008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BF3A44"/>
    <w:multiLevelType w:val="hybridMultilevel"/>
    <w:tmpl w:val="DA72CFE0"/>
    <w:lvl w:ilvl="0" w:tplc="C766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8D2C8A"/>
    <w:multiLevelType w:val="hybridMultilevel"/>
    <w:tmpl w:val="660692AA"/>
    <w:lvl w:ilvl="0" w:tplc="972A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3"/>
    <w:rsid w:val="00053777"/>
    <w:rsid w:val="00097446"/>
    <w:rsid w:val="001226CA"/>
    <w:rsid w:val="001B2217"/>
    <w:rsid w:val="001B4454"/>
    <w:rsid w:val="001F2E0A"/>
    <w:rsid w:val="00254DFB"/>
    <w:rsid w:val="002A4463"/>
    <w:rsid w:val="002B6536"/>
    <w:rsid w:val="003F442C"/>
    <w:rsid w:val="00481F35"/>
    <w:rsid w:val="004A6EE4"/>
    <w:rsid w:val="004B4071"/>
    <w:rsid w:val="00500C03"/>
    <w:rsid w:val="00530A56"/>
    <w:rsid w:val="00531551"/>
    <w:rsid w:val="00597C3D"/>
    <w:rsid w:val="005E630F"/>
    <w:rsid w:val="00612315"/>
    <w:rsid w:val="00627721"/>
    <w:rsid w:val="00647EA3"/>
    <w:rsid w:val="0068730C"/>
    <w:rsid w:val="006D422F"/>
    <w:rsid w:val="0078083E"/>
    <w:rsid w:val="007B4A9F"/>
    <w:rsid w:val="00806D51"/>
    <w:rsid w:val="00833832"/>
    <w:rsid w:val="00876FDC"/>
    <w:rsid w:val="00897E16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E3E09"/>
    <w:rsid w:val="00B632BD"/>
    <w:rsid w:val="00B95319"/>
    <w:rsid w:val="00BF1FC6"/>
    <w:rsid w:val="00C32186"/>
    <w:rsid w:val="00C71161"/>
    <w:rsid w:val="00C73145"/>
    <w:rsid w:val="00C80494"/>
    <w:rsid w:val="00C937DD"/>
    <w:rsid w:val="00CA0F72"/>
    <w:rsid w:val="00D76DB5"/>
    <w:rsid w:val="00D8080A"/>
    <w:rsid w:val="00ED6D30"/>
    <w:rsid w:val="00F568E1"/>
    <w:rsid w:val="00F84714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2BD"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6">
    <w:name w:val="List Paragraph"/>
    <w:basedOn w:val="a"/>
    <w:uiPriority w:val="34"/>
    <w:qFormat/>
    <w:rsid w:val="00500C03"/>
    <w:pPr>
      <w:ind w:firstLineChars="200" w:firstLine="420"/>
    </w:pPr>
  </w:style>
  <w:style w:type="paragraph" w:styleId="a7">
    <w:name w:val="Balloon Text"/>
    <w:basedOn w:val="a"/>
    <w:link w:val="Char"/>
    <w:uiPriority w:val="99"/>
    <w:semiHidden/>
    <w:unhideWhenUsed/>
    <w:rsid w:val="00531551"/>
    <w:pPr>
      <w:spacing w:before="0" w:after="0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31551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B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4B4071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4B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4B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hg</cp:lastModifiedBy>
  <cp:revision>29</cp:revision>
  <dcterms:created xsi:type="dcterms:W3CDTF">2023-10-24T16:26:00Z</dcterms:created>
  <dcterms:modified xsi:type="dcterms:W3CDTF">2024-04-03T06:13:00Z</dcterms:modified>
</cp:coreProperties>
</file>