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B9" w:rsidRPr="00D41228" w:rsidRDefault="000B4332" w:rsidP="00B922B9">
      <w:pPr>
        <w:adjustRightInd w:val="0"/>
        <w:snapToGrid w:val="0"/>
        <w:spacing w:line="560" w:lineRule="exact"/>
        <w:jc w:val="center"/>
        <w:rPr>
          <w:rFonts w:ascii="仿宋" w:eastAsia="仿宋" w:hAnsi="仿宋" w:cs="黑体"/>
          <w:b/>
          <w:sz w:val="28"/>
          <w:szCs w:val="28"/>
        </w:rPr>
      </w:pPr>
      <w:r w:rsidRPr="00D41228">
        <w:rPr>
          <w:rFonts w:ascii="仿宋" w:eastAsia="仿宋" w:hAnsi="仿宋" w:cs="黑体" w:hint="eastAsia"/>
          <w:b/>
          <w:sz w:val="28"/>
          <w:szCs w:val="28"/>
        </w:rPr>
        <w:t>徐州工程学院发表研究论文、项目申报与结题、成果评奖等</w:t>
      </w:r>
    </w:p>
    <w:p w:rsidR="000B4332" w:rsidRPr="00D41228" w:rsidRDefault="000B4332" w:rsidP="00B922B9">
      <w:pPr>
        <w:adjustRightInd w:val="0"/>
        <w:snapToGrid w:val="0"/>
        <w:spacing w:line="560" w:lineRule="exact"/>
        <w:jc w:val="center"/>
        <w:rPr>
          <w:rFonts w:ascii="仿宋" w:eastAsia="仿宋" w:hAnsi="仿宋" w:cs="黑体"/>
          <w:b/>
          <w:sz w:val="28"/>
          <w:szCs w:val="28"/>
        </w:rPr>
      </w:pPr>
      <w:r w:rsidRPr="00D41228">
        <w:rPr>
          <w:rFonts w:ascii="仿宋" w:eastAsia="仿宋" w:hAnsi="仿宋" w:cs="黑体" w:hint="eastAsia"/>
          <w:b/>
          <w:sz w:val="28"/>
          <w:szCs w:val="28"/>
        </w:rPr>
        <w:t>研究人员承诺书</w:t>
      </w:r>
    </w:p>
    <w:p w:rsidR="000B4332" w:rsidRPr="00B679E4" w:rsidRDefault="000B4332" w:rsidP="000B4332">
      <w:pPr>
        <w:adjustRightInd w:val="0"/>
        <w:snapToGrid w:val="0"/>
        <w:spacing w:beforeLines="50" w:before="156"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679E4">
        <w:rPr>
          <w:rFonts w:ascii="仿宋" w:eastAsia="仿宋" w:hAnsi="仿宋" w:cs="Times New Roman" w:hint="eastAsia"/>
          <w:sz w:val="28"/>
          <w:szCs w:val="28"/>
        </w:rPr>
        <w:t>本人发表的研究论文、</w:t>
      </w:r>
      <w:r w:rsidRPr="00B679E4">
        <w:rPr>
          <w:rFonts w:ascii="仿宋" w:eastAsia="仿宋" w:hAnsi="仿宋" w:cs="宋体" w:hint="eastAsia"/>
          <w:kern w:val="0"/>
          <w:sz w:val="28"/>
          <w:szCs w:val="28"/>
        </w:rPr>
        <w:t>项目申报书与结题报告、成果评奖资料等</w:t>
      </w:r>
      <w:r w:rsidRPr="00B679E4">
        <w:rPr>
          <w:rFonts w:ascii="仿宋" w:eastAsia="仿宋" w:hAnsi="仿宋" w:cs="Times New Roman" w:hint="eastAsia"/>
          <w:sz w:val="28"/>
          <w:szCs w:val="28"/>
        </w:rPr>
        <w:t>严格遵守我国宪法和法律的规定，同时做出以下郑重承诺：</w:t>
      </w:r>
    </w:p>
    <w:p w:rsidR="000B4332" w:rsidRPr="00B679E4" w:rsidRDefault="00675A06" w:rsidP="000B433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1.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坚持以习近平新时代中国特色社会主义思想为指导，树牢“四个意识”，坚定“四个自信”</w:t>
      </w:r>
      <w:r w:rsidR="00952C11">
        <w:rPr>
          <w:rFonts w:ascii="仿宋" w:eastAsia="仿宋" w:hAnsi="仿宋" w:cs="Times New Roman" w:hint="eastAsia"/>
          <w:sz w:val="28"/>
          <w:szCs w:val="28"/>
        </w:rPr>
        <w:t>，坚决做到“两个维护”，坚持正确的政治方向、价值取向和研究导向；</w:t>
      </w:r>
    </w:p>
    <w:p w:rsidR="000B4332" w:rsidRPr="00B679E4" w:rsidRDefault="00675A06" w:rsidP="000B433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不</w:t>
      </w:r>
      <w:r w:rsidR="000B4332" w:rsidRPr="00B679E4">
        <w:rPr>
          <w:rFonts w:ascii="仿宋" w:eastAsia="仿宋" w:hAnsi="仿宋" w:cs="Times New Roman"/>
          <w:sz w:val="28"/>
          <w:szCs w:val="28"/>
        </w:rPr>
        <w:t>存在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矮化</w:t>
      </w:r>
      <w:proofErr w:type="gramStart"/>
      <w:r w:rsidR="000B4332" w:rsidRPr="00B679E4">
        <w:rPr>
          <w:rFonts w:ascii="仿宋" w:eastAsia="仿宋" w:hAnsi="仿宋" w:cs="Times New Roman" w:hint="eastAsia"/>
          <w:sz w:val="28"/>
          <w:szCs w:val="28"/>
        </w:rPr>
        <w:t>丑化</w:t>
      </w:r>
      <w:r w:rsidR="000B4332" w:rsidRPr="00B679E4">
        <w:rPr>
          <w:rFonts w:ascii="仿宋" w:eastAsia="仿宋" w:hAnsi="仿宋" w:cs="Times New Roman"/>
          <w:sz w:val="28"/>
          <w:szCs w:val="28"/>
        </w:rPr>
        <w:t>党</w:t>
      </w:r>
      <w:proofErr w:type="gramEnd"/>
      <w:r w:rsidR="000B4332" w:rsidRPr="00B679E4">
        <w:rPr>
          <w:rFonts w:ascii="仿宋" w:eastAsia="仿宋" w:hAnsi="仿宋" w:cs="Times New Roman"/>
          <w:sz w:val="28"/>
          <w:szCs w:val="28"/>
        </w:rPr>
        <w:t>和国家形象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、损害国家主权</w:t>
      </w:r>
      <w:proofErr w:type="gramStart"/>
      <w:r w:rsidR="000B4332" w:rsidRPr="00B679E4">
        <w:rPr>
          <w:rFonts w:ascii="仿宋" w:eastAsia="仿宋" w:hAnsi="仿宋" w:cs="Times New Roman" w:hint="eastAsia"/>
          <w:sz w:val="28"/>
          <w:szCs w:val="28"/>
        </w:rPr>
        <w:t>安全发展</w:t>
      </w:r>
      <w:proofErr w:type="gramEnd"/>
      <w:r w:rsidR="000B4332" w:rsidRPr="00B679E4">
        <w:rPr>
          <w:rFonts w:ascii="仿宋" w:eastAsia="仿宋" w:hAnsi="仿宋" w:cs="Times New Roman" w:hint="eastAsia"/>
          <w:sz w:val="28"/>
          <w:szCs w:val="28"/>
        </w:rPr>
        <w:t>利益的</w:t>
      </w:r>
      <w:r w:rsidR="000B4332" w:rsidRPr="00B679E4">
        <w:rPr>
          <w:rFonts w:ascii="仿宋" w:eastAsia="仿宋" w:hAnsi="仿宋" w:cs="Times New Roman"/>
          <w:sz w:val="28"/>
          <w:szCs w:val="28"/>
        </w:rPr>
        <w:t>情形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0B4332" w:rsidRPr="00B679E4" w:rsidRDefault="00675A06" w:rsidP="000B433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不</w:t>
      </w:r>
      <w:r w:rsidR="000B4332" w:rsidRPr="00B679E4">
        <w:rPr>
          <w:rFonts w:ascii="仿宋" w:eastAsia="仿宋" w:hAnsi="仿宋" w:cs="Times New Roman"/>
          <w:sz w:val="28"/>
          <w:szCs w:val="28"/>
        </w:rPr>
        <w:t>存在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违反意识形态工作规定的其他情况；</w:t>
      </w:r>
    </w:p>
    <w:p w:rsidR="000B4332" w:rsidRPr="00B679E4" w:rsidRDefault="00675A06" w:rsidP="000B4332">
      <w:pPr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</w:t>
      </w:r>
      <w:r w:rsidR="00952C11">
        <w:rPr>
          <w:rFonts w:ascii="仿宋" w:eastAsia="仿宋" w:hAnsi="仿宋" w:cs="Times New Roman" w:hint="eastAsia"/>
          <w:sz w:val="28"/>
          <w:szCs w:val="28"/>
        </w:rPr>
        <w:t>遵守科学道德、</w:t>
      </w:r>
      <w:r w:rsidR="00C57032">
        <w:rPr>
          <w:rFonts w:ascii="仿宋" w:eastAsia="仿宋" w:hAnsi="仿宋" w:cs="Times New Roman" w:hint="eastAsia"/>
          <w:sz w:val="28"/>
          <w:szCs w:val="28"/>
        </w:rPr>
        <w:t>科研诚信、科技伦理</w:t>
      </w:r>
      <w:r w:rsidR="00803C6E">
        <w:rPr>
          <w:rFonts w:ascii="仿宋" w:eastAsia="仿宋" w:hAnsi="仿宋" w:cs="Times New Roman" w:hint="eastAsia"/>
          <w:sz w:val="28"/>
          <w:szCs w:val="28"/>
        </w:rPr>
        <w:t>要求，不存在科研不端行为；</w:t>
      </w:r>
    </w:p>
    <w:p w:rsidR="000B4332" w:rsidRPr="00B679E4" w:rsidRDefault="0054250C" w:rsidP="000B433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在科学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研究过程中</w:t>
      </w:r>
      <w:r w:rsidR="00025C6F">
        <w:rPr>
          <w:rFonts w:ascii="仿宋" w:eastAsia="仿宋" w:hAnsi="仿宋" w:cs="Times New Roman" w:hint="eastAsia"/>
          <w:sz w:val="28"/>
          <w:szCs w:val="28"/>
        </w:rPr>
        <w:t>正确操作</w:t>
      </w:r>
      <w:r w:rsidR="00803C6E">
        <w:rPr>
          <w:rFonts w:ascii="仿宋" w:eastAsia="仿宋" w:hAnsi="仿宋" w:cs="Times New Roman" w:hint="eastAsia"/>
          <w:sz w:val="28"/>
          <w:szCs w:val="28"/>
        </w:rPr>
        <w:t>仪器设备，如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涉及危险</w:t>
      </w:r>
      <w:r>
        <w:rPr>
          <w:rFonts w:ascii="仿宋" w:eastAsia="仿宋" w:hAnsi="仿宋" w:cs="Times New Roman" w:hint="eastAsia"/>
          <w:sz w:val="28"/>
          <w:szCs w:val="28"/>
        </w:rPr>
        <w:t>品等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报所在单位（</w:t>
      </w:r>
      <w:r w:rsidR="00E364D0">
        <w:rPr>
          <w:rFonts w:ascii="仿宋" w:eastAsia="仿宋" w:hAnsi="仿宋" w:cs="Times New Roman" w:hint="eastAsia"/>
          <w:sz w:val="28"/>
          <w:szCs w:val="28"/>
        </w:rPr>
        <w:t>部门、学院</w:t>
      </w:r>
      <w:r w:rsidR="000B4332" w:rsidRPr="00B679E4">
        <w:rPr>
          <w:rFonts w:ascii="仿宋" w:eastAsia="仿宋" w:hAnsi="仿宋" w:cs="Times New Roman" w:hint="eastAsia"/>
          <w:sz w:val="28"/>
          <w:szCs w:val="28"/>
        </w:rPr>
        <w:t>）进行事前安全风险评估，确保购置、储存及使用、处置规范安全。</w:t>
      </w:r>
    </w:p>
    <w:p w:rsidR="000B4332" w:rsidRPr="00B679E4" w:rsidRDefault="000B4332" w:rsidP="000B433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679E4">
        <w:rPr>
          <w:rFonts w:ascii="仿宋" w:eastAsia="仿宋" w:hAnsi="仿宋" w:cs="Times New Roman" w:hint="eastAsia"/>
          <w:sz w:val="28"/>
          <w:szCs w:val="28"/>
        </w:rPr>
        <w:t>本人以上承诺属实，并愿意承担相应责任。</w:t>
      </w:r>
    </w:p>
    <w:p w:rsidR="000B4332" w:rsidRPr="00B679E4" w:rsidRDefault="000B4332" w:rsidP="000B433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B4332" w:rsidRPr="00B679E4" w:rsidRDefault="000B4332" w:rsidP="000B4332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B679E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B679E4">
        <w:rPr>
          <w:rFonts w:ascii="仿宋" w:eastAsia="仿宋" w:hAnsi="仿宋" w:cs="Times New Roman"/>
          <w:sz w:val="28"/>
          <w:szCs w:val="28"/>
        </w:rPr>
        <w:t xml:space="preserve">                        </w:t>
      </w:r>
      <w:r w:rsidRPr="00B679E4">
        <w:rPr>
          <w:rFonts w:ascii="仿宋" w:eastAsia="仿宋" w:hAnsi="仿宋" w:cs="Times New Roman" w:hint="eastAsia"/>
          <w:sz w:val="28"/>
          <w:szCs w:val="28"/>
        </w:rPr>
        <w:t>承诺人签名：</w:t>
      </w:r>
    </w:p>
    <w:p w:rsidR="000B4332" w:rsidRPr="00B679E4" w:rsidRDefault="000B4332" w:rsidP="000B4332">
      <w:pPr>
        <w:snapToGrid w:val="0"/>
        <w:spacing w:line="560" w:lineRule="exact"/>
        <w:ind w:firstLine="641"/>
        <w:rPr>
          <w:rFonts w:ascii="仿宋" w:eastAsia="仿宋" w:hAnsi="仿宋" w:cs="Times New Roman"/>
          <w:sz w:val="28"/>
          <w:szCs w:val="28"/>
        </w:rPr>
      </w:pPr>
      <w:r w:rsidRPr="00B679E4">
        <w:rPr>
          <w:rFonts w:ascii="仿宋" w:eastAsia="仿宋" w:hAnsi="仿宋" w:cs="Times New Roman"/>
          <w:sz w:val="28"/>
          <w:szCs w:val="28"/>
        </w:rPr>
        <w:t xml:space="preserve">                                   </w:t>
      </w:r>
      <w:r w:rsidRPr="00B679E4">
        <w:rPr>
          <w:rFonts w:ascii="仿宋" w:eastAsia="仿宋" w:hAnsi="仿宋" w:cs="Times New Roman" w:hint="eastAsia"/>
          <w:sz w:val="28"/>
          <w:szCs w:val="28"/>
        </w:rPr>
        <w:t xml:space="preserve">年  </w:t>
      </w:r>
      <w:r w:rsidRPr="00B679E4">
        <w:rPr>
          <w:rFonts w:ascii="仿宋" w:eastAsia="仿宋" w:hAnsi="仿宋" w:cs="Times New Roman"/>
          <w:sz w:val="28"/>
          <w:szCs w:val="28"/>
        </w:rPr>
        <w:t xml:space="preserve"> </w:t>
      </w:r>
      <w:r w:rsidRPr="00B679E4">
        <w:rPr>
          <w:rFonts w:ascii="仿宋" w:eastAsia="仿宋" w:hAnsi="仿宋" w:cs="Times New Roman" w:hint="eastAsia"/>
          <w:sz w:val="28"/>
          <w:szCs w:val="28"/>
        </w:rPr>
        <w:t xml:space="preserve">月  </w:t>
      </w:r>
      <w:r w:rsidRPr="00B679E4">
        <w:rPr>
          <w:rFonts w:ascii="仿宋" w:eastAsia="仿宋" w:hAnsi="仿宋" w:cs="Times New Roman"/>
          <w:sz w:val="28"/>
          <w:szCs w:val="28"/>
        </w:rPr>
        <w:t xml:space="preserve"> </w:t>
      </w:r>
      <w:r w:rsidRPr="00B679E4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0B4332" w:rsidRPr="00B679E4" w:rsidRDefault="000B4332" w:rsidP="000B4332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0B4332" w:rsidRPr="00B6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C9" w:rsidRDefault="00EB3DC9" w:rsidP="000B4332">
      <w:r>
        <w:separator/>
      </w:r>
    </w:p>
  </w:endnote>
  <w:endnote w:type="continuationSeparator" w:id="0">
    <w:p w:rsidR="00EB3DC9" w:rsidRDefault="00EB3DC9" w:rsidP="000B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C9" w:rsidRDefault="00EB3DC9" w:rsidP="000B4332">
      <w:r>
        <w:separator/>
      </w:r>
    </w:p>
  </w:footnote>
  <w:footnote w:type="continuationSeparator" w:id="0">
    <w:p w:rsidR="00EB3DC9" w:rsidRDefault="00EB3DC9" w:rsidP="000B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76"/>
    <w:rsid w:val="00025C6F"/>
    <w:rsid w:val="000B4332"/>
    <w:rsid w:val="001931B4"/>
    <w:rsid w:val="002469F4"/>
    <w:rsid w:val="00336B75"/>
    <w:rsid w:val="003449DA"/>
    <w:rsid w:val="00504BC4"/>
    <w:rsid w:val="0054250C"/>
    <w:rsid w:val="00675A06"/>
    <w:rsid w:val="007A1DFD"/>
    <w:rsid w:val="00803A76"/>
    <w:rsid w:val="00803C6E"/>
    <w:rsid w:val="008B5D0D"/>
    <w:rsid w:val="00952C11"/>
    <w:rsid w:val="00B679E4"/>
    <w:rsid w:val="00B922B9"/>
    <w:rsid w:val="00C53769"/>
    <w:rsid w:val="00C57032"/>
    <w:rsid w:val="00D41228"/>
    <w:rsid w:val="00E364D0"/>
    <w:rsid w:val="00E90FAC"/>
    <w:rsid w:val="00E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权泉</cp:lastModifiedBy>
  <cp:revision>20</cp:revision>
  <dcterms:created xsi:type="dcterms:W3CDTF">2022-10-12T02:18:00Z</dcterms:created>
  <dcterms:modified xsi:type="dcterms:W3CDTF">2023-04-04T02:49:00Z</dcterms:modified>
</cp:coreProperties>
</file>